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5C" w:rsidRPr="00FE7226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22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FA5E5C" w:rsidRPr="00FE7226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226">
        <w:rPr>
          <w:rFonts w:ascii="Times New Roman" w:hAnsi="Times New Roman" w:cs="Times New Roman"/>
          <w:sz w:val="28"/>
          <w:szCs w:val="28"/>
        </w:rPr>
        <w:t>Рязанский государственный радиотехнический университет им. В.Ф. Уткина</w:t>
      </w: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Pr="00FE7226" w:rsidRDefault="00FA5E5C" w:rsidP="00FA5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226">
        <w:rPr>
          <w:rFonts w:ascii="Times New Roman" w:hAnsi="Times New Roman" w:cs="Times New Roman"/>
          <w:sz w:val="28"/>
          <w:szCs w:val="28"/>
        </w:rPr>
        <w:t>Кафедра ТОР</w:t>
      </w: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5C" w:rsidRDefault="00FA5E5C" w:rsidP="00FA5E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Курсовая работа</w:t>
      </w: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 дисциплине «Системы и сети связи с подвижными объектами»</w:t>
      </w: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на тему «Локальные радиосети»</w:t>
      </w: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Часть 2</w:t>
      </w: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Выполнил</w:t>
      </w:r>
      <w:r w:rsidRPr="0048178C">
        <w:rPr>
          <w:rFonts w:ascii="Times New Roman" w:hAnsi="Times New Roman" w:cs="Times New Roman"/>
          <w:sz w:val="28"/>
          <w:szCs w:val="36"/>
        </w:rPr>
        <w:t>:</w:t>
      </w: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студент гр.719</w:t>
      </w: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Шувалов М.М.</w:t>
      </w: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Проверил</w:t>
      </w:r>
      <w:r w:rsidRPr="0048178C">
        <w:rPr>
          <w:rFonts w:ascii="Times New Roman" w:hAnsi="Times New Roman" w:cs="Times New Roman"/>
          <w:sz w:val="28"/>
          <w:szCs w:val="36"/>
        </w:rPr>
        <w:t>:</w:t>
      </w: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Бакке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А.В.</w:t>
      </w: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FA5E5C" w:rsidRDefault="00FA5E5C" w:rsidP="00FA5E5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FA5E5C" w:rsidRPr="0072588D" w:rsidRDefault="00FA5E5C" w:rsidP="0072588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Рязань</w:t>
      </w:r>
      <w:r w:rsidRPr="0048178C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>2020</w:t>
      </w:r>
    </w:p>
    <w:p w:rsidR="00FA5E5C" w:rsidRDefault="00FA5E5C" w:rsidP="00FA5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Проработка плоскости управления сценариями взаимодействия</w:t>
      </w:r>
    </w:p>
    <w:p w:rsidR="00FA5E5C" w:rsidRDefault="00FA5E5C" w:rsidP="00FA5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F6B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Назначение плоскости управления (сигнализации) радиосети</w:t>
      </w:r>
      <w:r w:rsidR="003F6B26">
        <w:rPr>
          <w:rFonts w:ascii="Times New Roman" w:hAnsi="Times New Roman" w:cs="Times New Roman"/>
          <w:sz w:val="28"/>
          <w:szCs w:val="28"/>
        </w:rPr>
        <w:t>.</w:t>
      </w:r>
      <w:r w:rsidRPr="00FA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F" w:rsidRDefault="003A2E13" w:rsidP="00FA5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Плоскость управления (сигнализации) </w:t>
      </w:r>
      <w:r w:rsidR="001A083D">
        <w:rPr>
          <w:rFonts w:ascii="Times New Roman" w:hAnsi="Times New Roman" w:cs="Times New Roman"/>
          <w:sz w:val="28"/>
          <w:szCs w:val="28"/>
        </w:rPr>
        <w:t xml:space="preserve">отвечает за </w:t>
      </w:r>
      <w:r w:rsidR="00FA4F6C">
        <w:rPr>
          <w:rFonts w:ascii="Times New Roman" w:hAnsi="Times New Roman" w:cs="Times New Roman"/>
          <w:sz w:val="28"/>
          <w:szCs w:val="28"/>
        </w:rPr>
        <w:t>реализацию правил взаимодействия сетевых объектов</w:t>
      </w:r>
      <w:r w:rsidR="00FA4F6C" w:rsidRPr="00FA4F6C">
        <w:rPr>
          <w:rFonts w:ascii="Times New Roman" w:hAnsi="Times New Roman" w:cs="Times New Roman"/>
          <w:sz w:val="28"/>
          <w:szCs w:val="28"/>
        </w:rPr>
        <w:t xml:space="preserve">, </w:t>
      </w:r>
      <w:r w:rsidR="00FA4F6C">
        <w:rPr>
          <w:rFonts w:ascii="Times New Roman" w:hAnsi="Times New Roman" w:cs="Times New Roman"/>
          <w:sz w:val="28"/>
          <w:szCs w:val="28"/>
        </w:rPr>
        <w:t>формирование служебных сообщений</w:t>
      </w:r>
      <w:r w:rsidR="00293505">
        <w:rPr>
          <w:rFonts w:ascii="Times New Roman" w:hAnsi="Times New Roman" w:cs="Times New Roman"/>
          <w:sz w:val="28"/>
          <w:szCs w:val="28"/>
        </w:rPr>
        <w:t xml:space="preserve"> и сообщений сигнализации. На данном уровне будут располагаться все основные службы управления.</w:t>
      </w:r>
    </w:p>
    <w:p w:rsidR="003F6B26" w:rsidRDefault="003F6B26" w:rsidP="00FA5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Пояснение идеи двустороннего управления </w:t>
      </w:r>
      <w:r w:rsidR="005F5A11">
        <w:rPr>
          <w:rFonts w:ascii="Times New Roman" w:hAnsi="Times New Roman" w:cs="Times New Roman"/>
          <w:sz w:val="28"/>
          <w:szCs w:val="28"/>
        </w:rPr>
        <w:t>решениями в виде «</w:t>
      </w:r>
      <w:proofErr w:type="gramStart"/>
      <w:r w:rsidR="005F5A11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Pr="00FA5E5C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F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воздействие</w:t>
      </w:r>
      <w:r w:rsidRPr="00F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F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FA5E5C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уведомление об исполнении».</w:t>
      </w:r>
    </w:p>
    <w:p w:rsidR="003F6B26" w:rsidRPr="003449BB" w:rsidRDefault="003F6B26" w:rsidP="00FA5E5C">
      <w:pPr>
        <w:rPr>
          <w:rFonts w:ascii="Times New Roman" w:hAnsi="Times New Roman" w:cs="Times New Roman"/>
          <w:sz w:val="28"/>
          <w:szCs w:val="28"/>
        </w:rPr>
      </w:pPr>
      <w:r w:rsidRPr="003449BB">
        <w:rPr>
          <w:rFonts w:ascii="Times New Roman" w:hAnsi="Times New Roman" w:cs="Times New Roman"/>
          <w:b/>
          <w:sz w:val="28"/>
          <w:szCs w:val="28"/>
        </w:rPr>
        <w:t>Событие</w:t>
      </w:r>
      <w:r>
        <w:rPr>
          <w:rFonts w:ascii="Times New Roman" w:hAnsi="Times New Roman" w:cs="Times New Roman"/>
          <w:sz w:val="28"/>
          <w:szCs w:val="28"/>
        </w:rPr>
        <w:t xml:space="preserve"> – пользователь хочет передать сообщение</w:t>
      </w:r>
      <w:r w:rsidRPr="003F6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т.е. нуждается в ТК услуге.</w:t>
      </w:r>
      <w:r>
        <w:rPr>
          <w:rFonts w:ascii="Times New Roman" w:hAnsi="Times New Roman" w:cs="Times New Roman"/>
          <w:sz w:val="28"/>
          <w:szCs w:val="28"/>
        </w:rPr>
        <w:br/>
      </w:r>
      <w:r w:rsidRPr="003449BB">
        <w:rPr>
          <w:rFonts w:ascii="Times New Roman" w:hAnsi="Times New Roman" w:cs="Times New Roman"/>
          <w:b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– пользователь с помощью терминала запрашивает исполнения желаемой услуги.</w:t>
      </w:r>
      <w:r w:rsidR="003449BB">
        <w:rPr>
          <w:rFonts w:ascii="Times New Roman" w:hAnsi="Times New Roman" w:cs="Times New Roman"/>
          <w:sz w:val="28"/>
          <w:szCs w:val="28"/>
        </w:rPr>
        <w:br/>
      </w:r>
      <w:r w:rsidR="003449BB" w:rsidRPr="003449BB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3449BB">
        <w:rPr>
          <w:rFonts w:ascii="Times New Roman" w:hAnsi="Times New Roman" w:cs="Times New Roman"/>
          <w:sz w:val="28"/>
          <w:szCs w:val="28"/>
        </w:rPr>
        <w:t xml:space="preserve"> – сеть предоставляет ресурсы</w:t>
      </w:r>
      <w:r w:rsidR="003449BB" w:rsidRPr="003449BB">
        <w:rPr>
          <w:rFonts w:ascii="Times New Roman" w:hAnsi="Times New Roman" w:cs="Times New Roman"/>
          <w:sz w:val="28"/>
          <w:szCs w:val="28"/>
        </w:rPr>
        <w:t xml:space="preserve">, </w:t>
      </w:r>
      <w:r w:rsidR="003449BB">
        <w:rPr>
          <w:rFonts w:ascii="Times New Roman" w:hAnsi="Times New Roman" w:cs="Times New Roman"/>
          <w:sz w:val="28"/>
          <w:szCs w:val="28"/>
        </w:rPr>
        <w:t>т.е. реализует услугу пользователя.</w:t>
      </w:r>
      <w:r w:rsidR="003449BB">
        <w:rPr>
          <w:rFonts w:ascii="Times New Roman" w:hAnsi="Times New Roman" w:cs="Times New Roman"/>
          <w:sz w:val="28"/>
          <w:szCs w:val="28"/>
        </w:rPr>
        <w:br/>
      </w:r>
      <w:r w:rsidR="003449BB" w:rsidRPr="003449BB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3449BB">
        <w:rPr>
          <w:rFonts w:ascii="Times New Roman" w:hAnsi="Times New Roman" w:cs="Times New Roman"/>
          <w:sz w:val="28"/>
          <w:szCs w:val="28"/>
        </w:rPr>
        <w:t xml:space="preserve"> – сеть сообщает терминалу</w:t>
      </w:r>
      <w:r w:rsidR="003449BB" w:rsidRPr="003449BB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3449BB">
        <w:rPr>
          <w:rFonts w:ascii="Times New Roman" w:hAnsi="Times New Roman" w:cs="Times New Roman"/>
          <w:sz w:val="28"/>
          <w:szCs w:val="28"/>
        </w:rPr>
        <w:t>что его услуга исполнена.</w:t>
      </w:r>
    </w:p>
    <w:p w:rsidR="005F5A11" w:rsidRDefault="005F5A11" w:rsidP="00FA5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Пояснение основных служб плоскости управления и краткий анализ их задач</w:t>
      </w:r>
      <w:r w:rsidRPr="00FA5E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подготовка и обосновании нескольких примеров сигнальных сообщений.</w:t>
      </w:r>
    </w:p>
    <w:p w:rsidR="00454866" w:rsidRDefault="00454866" w:rsidP="00FA5E5C">
      <w:pPr>
        <w:rPr>
          <w:rFonts w:ascii="Times New Roman" w:hAnsi="Times New Roman" w:cs="Times New Roman"/>
          <w:sz w:val="28"/>
          <w:szCs w:val="28"/>
        </w:rPr>
      </w:pPr>
      <w:r w:rsidRPr="0075671C">
        <w:rPr>
          <w:rFonts w:ascii="Times New Roman" w:hAnsi="Times New Roman" w:cs="Times New Roman"/>
          <w:b/>
          <w:sz w:val="28"/>
          <w:szCs w:val="28"/>
        </w:rPr>
        <w:t>Служба управления мобильностью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осуществляет</w:t>
      </w:r>
      <w:r w:rsidR="005B6C2F">
        <w:rPr>
          <w:rFonts w:ascii="Times New Roman" w:hAnsi="Times New Roman" w:cs="Times New Roman"/>
          <w:sz w:val="28"/>
          <w:szCs w:val="28"/>
        </w:rPr>
        <w:t xml:space="preserve"> контроль за мобильностью терминала</w:t>
      </w:r>
      <w:r w:rsidR="005F5A11">
        <w:rPr>
          <w:rFonts w:ascii="Times New Roman" w:hAnsi="Times New Roman" w:cs="Times New Roman"/>
          <w:sz w:val="28"/>
          <w:szCs w:val="28"/>
        </w:rPr>
        <w:t>. Чем дальше терминал от точки доступа</w:t>
      </w:r>
      <w:r w:rsidR="005F5A11" w:rsidRPr="001B723E">
        <w:rPr>
          <w:rFonts w:ascii="Times New Roman" w:hAnsi="Times New Roman" w:cs="Times New Roman"/>
          <w:sz w:val="28"/>
          <w:szCs w:val="28"/>
        </w:rPr>
        <w:t xml:space="preserve">, </w:t>
      </w:r>
      <w:r w:rsidR="005F5A11">
        <w:rPr>
          <w:rFonts w:ascii="Times New Roman" w:hAnsi="Times New Roman" w:cs="Times New Roman"/>
          <w:sz w:val="28"/>
          <w:szCs w:val="28"/>
        </w:rPr>
        <w:t xml:space="preserve">тем ниже </w:t>
      </w:r>
      <w:r w:rsidR="001B723E">
        <w:rPr>
          <w:rFonts w:ascii="Times New Roman" w:hAnsi="Times New Roman" w:cs="Times New Roman"/>
          <w:sz w:val="28"/>
          <w:szCs w:val="28"/>
        </w:rPr>
        <w:t>мощность сигнала</w:t>
      </w:r>
      <w:r w:rsidR="001B723E" w:rsidRPr="001B723E">
        <w:rPr>
          <w:rFonts w:ascii="Times New Roman" w:hAnsi="Times New Roman" w:cs="Times New Roman"/>
          <w:sz w:val="28"/>
          <w:szCs w:val="28"/>
        </w:rPr>
        <w:t xml:space="preserve">, </w:t>
      </w:r>
      <w:r w:rsidR="00663AED">
        <w:rPr>
          <w:rFonts w:ascii="Times New Roman" w:hAnsi="Times New Roman" w:cs="Times New Roman"/>
          <w:sz w:val="28"/>
          <w:szCs w:val="28"/>
        </w:rPr>
        <w:t>поступающего от ТД</w:t>
      </w:r>
      <w:r w:rsidR="00663AED" w:rsidRPr="00663AED">
        <w:rPr>
          <w:rFonts w:ascii="Times New Roman" w:hAnsi="Times New Roman" w:cs="Times New Roman"/>
          <w:sz w:val="28"/>
          <w:szCs w:val="28"/>
        </w:rPr>
        <w:t xml:space="preserve">, </w:t>
      </w:r>
      <w:r w:rsidR="00663AED">
        <w:rPr>
          <w:rFonts w:ascii="Times New Roman" w:hAnsi="Times New Roman" w:cs="Times New Roman"/>
          <w:sz w:val="28"/>
          <w:szCs w:val="28"/>
        </w:rPr>
        <w:t>что сообщается терминалу посредством служебных сообщений.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0C2" w:rsidRDefault="00A470C2" w:rsidP="00FA5E5C">
      <w:pPr>
        <w:rPr>
          <w:rFonts w:ascii="Times New Roman" w:hAnsi="Times New Roman" w:cs="Times New Roman"/>
          <w:sz w:val="28"/>
          <w:szCs w:val="28"/>
        </w:rPr>
      </w:pPr>
      <w:r w:rsidRPr="0075671C">
        <w:rPr>
          <w:rFonts w:ascii="Times New Roman" w:hAnsi="Times New Roman" w:cs="Times New Roman"/>
          <w:b/>
          <w:sz w:val="28"/>
          <w:szCs w:val="28"/>
        </w:rPr>
        <w:t>Служба у</w:t>
      </w:r>
      <w:r w:rsidR="0075671C" w:rsidRPr="0075671C">
        <w:rPr>
          <w:rFonts w:ascii="Times New Roman" w:hAnsi="Times New Roman" w:cs="Times New Roman"/>
          <w:b/>
          <w:sz w:val="28"/>
          <w:szCs w:val="28"/>
        </w:rPr>
        <w:t>правления соединением</w:t>
      </w:r>
      <w:r>
        <w:rPr>
          <w:rFonts w:ascii="Times New Roman" w:hAnsi="Times New Roman" w:cs="Times New Roman"/>
          <w:sz w:val="28"/>
          <w:szCs w:val="28"/>
        </w:rPr>
        <w:t xml:space="preserve"> – устанавливает </w:t>
      </w:r>
      <w:r w:rsidR="000931B0">
        <w:rPr>
          <w:rFonts w:ascii="Times New Roman" w:hAnsi="Times New Roman" w:cs="Times New Roman"/>
          <w:sz w:val="28"/>
          <w:szCs w:val="28"/>
        </w:rPr>
        <w:t>соединения между терминалами</w:t>
      </w:r>
      <w:r w:rsidR="00663AED">
        <w:rPr>
          <w:rFonts w:ascii="Times New Roman" w:hAnsi="Times New Roman" w:cs="Times New Roman"/>
          <w:sz w:val="28"/>
          <w:szCs w:val="28"/>
        </w:rPr>
        <w:t>.</w:t>
      </w:r>
    </w:p>
    <w:p w:rsidR="000931B0" w:rsidRDefault="000931B0" w:rsidP="00FA5E5C">
      <w:pPr>
        <w:rPr>
          <w:rFonts w:ascii="Times New Roman" w:hAnsi="Times New Roman" w:cs="Times New Roman"/>
          <w:sz w:val="28"/>
          <w:szCs w:val="28"/>
        </w:rPr>
      </w:pPr>
      <w:r w:rsidRPr="0075671C">
        <w:rPr>
          <w:rFonts w:ascii="Times New Roman" w:hAnsi="Times New Roman" w:cs="Times New Roman"/>
          <w:b/>
          <w:sz w:val="28"/>
          <w:szCs w:val="28"/>
        </w:rPr>
        <w:t xml:space="preserve">Служба управления </w:t>
      </w:r>
      <w:proofErr w:type="spellStart"/>
      <w:r w:rsidRPr="0075671C">
        <w:rPr>
          <w:rFonts w:ascii="Times New Roman" w:hAnsi="Times New Roman" w:cs="Times New Roman"/>
          <w:b/>
          <w:sz w:val="28"/>
          <w:szCs w:val="28"/>
        </w:rPr>
        <w:t>радиоресурсами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выделяет необходимый канальный ресурс для доставки сообщений</w:t>
      </w:r>
      <w:r w:rsidR="00663AED">
        <w:rPr>
          <w:rFonts w:ascii="Times New Roman" w:hAnsi="Times New Roman" w:cs="Times New Roman"/>
          <w:sz w:val="28"/>
          <w:szCs w:val="28"/>
        </w:rPr>
        <w:t>.</w:t>
      </w:r>
    </w:p>
    <w:p w:rsidR="00F10A8C" w:rsidRDefault="00F10A8C" w:rsidP="00FA5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приведены примеры служебных сообщений.</w:t>
      </w:r>
    </w:p>
    <w:p w:rsidR="00A90EA6" w:rsidRDefault="00A90EA6" w:rsidP="00A90E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1EFD">
        <w:rPr>
          <w:rFonts w:ascii="Times New Roman" w:hAnsi="Times New Roman" w:cs="Times New Roman"/>
          <w:sz w:val="28"/>
          <w:szCs w:val="28"/>
        </w:rPr>
        <w:t>блица 1. Примеры служебных сообщ</w:t>
      </w:r>
      <w:r>
        <w:rPr>
          <w:rFonts w:ascii="Times New Roman" w:hAnsi="Times New Roman" w:cs="Times New Roman"/>
          <w:sz w:val="28"/>
          <w:szCs w:val="28"/>
        </w:rPr>
        <w:t>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0EA6" w:rsidTr="00A90EA6">
        <w:tc>
          <w:tcPr>
            <w:tcW w:w="4672" w:type="dxa"/>
          </w:tcPr>
          <w:p w:rsidR="00A90EA6" w:rsidRPr="00F10A8C" w:rsidRDefault="00A90EA6" w:rsidP="00A9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A8C">
              <w:rPr>
                <w:rFonts w:ascii="Times New Roman" w:hAnsi="Times New Roman" w:cs="Times New Roman"/>
                <w:b/>
                <w:sz w:val="28"/>
                <w:szCs w:val="28"/>
              </w:rPr>
              <w:t>Служба</w:t>
            </w:r>
          </w:p>
        </w:tc>
        <w:tc>
          <w:tcPr>
            <w:tcW w:w="4673" w:type="dxa"/>
          </w:tcPr>
          <w:p w:rsidR="00A90EA6" w:rsidRPr="00F10A8C" w:rsidRDefault="00A90EA6" w:rsidP="00A9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A8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</w:t>
            </w:r>
          </w:p>
        </w:tc>
      </w:tr>
      <w:tr w:rsidR="00A90EA6" w:rsidTr="00A90EA6">
        <w:tc>
          <w:tcPr>
            <w:tcW w:w="4672" w:type="dxa"/>
          </w:tcPr>
          <w:p w:rsidR="00A90EA6" w:rsidRDefault="005351FB" w:rsidP="00A9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управления мобильностью</w:t>
            </w:r>
          </w:p>
        </w:tc>
        <w:tc>
          <w:tcPr>
            <w:tcW w:w="4673" w:type="dxa"/>
          </w:tcPr>
          <w:p w:rsidR="00A90EA6" w:rsidRDefault="00951EFD" w:rsidP="00D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622B">
              <w:rPr>
                <w:rFonts w:ascii="Times New Roman" w:hAnsi="Times New Roman" w:cs="Times New Roman"/>
                <w:sz w:val="28"/>
                <w:szCs w:val="28"/>
              </w:rPr>
              <w:t>Сигнал очень слабый»</w:t>
            </w:r>
          </w:p>
        </w:tc>
      </w:tr>
      <w:tr w:rsidR="00A90EA6" w:rsidTr="00A90EA6">
        <w:tc>
          <w:tcPr>
            <w:tcW w:w="4672" w:type="dxa"/>
          </w:tcPr>
          <w:p w:rsidR="00A90EA6" w:rsidRDefault="005351FB" w:rsidP="00A9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управления соединением</w:t>
            </w:r>
          </w:p>
        </w:tc>
        <w:tc>
          <w:tcPr>
            <w:tcW w:w="4673" w:type="dxa"/>
          </w:tcPr>
          <w:p w:rsidR="00A90EA6" w:rsidRDefault="00951EFD" w:rsidP="00A9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зарегистрироваться»</w:t>
            </w:r>
          </w:p>
        </w:tc>
      </w:tr>
      <w:tr w:rsidR="00A90EA6" w:rsidTr="00A90EA6">
        <w:tc>
          <w:tcPr>
            <w:tcW w:w="4672" w:type="dxa"/>
          </w:tcPr>
          <w:p w:rsidR="00A90EA6" w:rsidRDefault="005351FB" w:rsidP="00A9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радиоресурсами</w:t>
            </w:r>
            <w:proofErr w:type="spellEnd"/>
          </w:p>
        </w:tc>
        <w:tc>
          <w:tcPr>
            <w:tcW w:w="4673" w:type="dxa"/>
          </w:tcPr>
          <w:p w:rsidR="00A90EA6" w:rsidRDefault="00951EFD" w:rsidP="00A9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«Нужен канальный ресурс»</w:t>
            </w:r>
          </w:p>
        </w:tc>
      </w:tr>
    </w:tbl>
    <w:p w:rsidR="00A90EA6" w:rsidRPr="001A4A07" w:rsidRDefault="00A90EA6" w:rsidP="00A90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5E5C" w:rsidRDefault="001B4C66" w:rsidP="003A2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 w:rsidRPr="001B4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7 уровней</w:t>
      </w:r>
      <w:r w:rsidRPr="001B4C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физический</w:t>
      </w:r>
      <w:r w:rsidRPr="001B4C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канальный</w:t>
      </w:r>
      <w:r w:rsidRPr="001B4C66">
        <w:rPr>
          <w:rFonts w:ascii="Times New Roman" w:hAnsi="Times New Roman" w:cs="Times New Roman"/>
          <w:sz w:val="28"/>
          <w:szCs w:val="28"/>
        </w:rPr>
        <w:t xml:space="preserve">, </w:t>
      </w:r>
      <w:r w:rsidR="00803E4F">
        <w:rPr>
          <w:rFonts w:ascii="Times New Roman" w:hAnsi="Times New Roman" w:cs="Times New Roman"/>
          <w:sz w:val="28"/>
          <w:szCs w:val="28"/>
        </w:rPr>
        <w:t>сетевой</w:t>
      </w:r>
      <w:r w:rsidR="00803E4F" w:rsidRPr="00803E4F">
        <w:rPr>
          <w:rFonts w:ascii="Times New Roman" w:hAnsi="Times New Roman" w:cs="Times New Roman"/>
          <w:sz w:val="28"/>
          <w:szCs w:val="28"/>
        </w:rPr>
        <w:t xml:space="preserve">, </w:t>
      </w:r>
      <w:r w:rsidR="00803E4F">
        <w:rPr>
          <w:rFonts w:ascii="Times New Roman" w:hAnsi="Times New Roman" w:cs="Times New Roman"/>
          <w:sz w:val="28"/>
          <w:szCs w:val="28"/>
        </w:rPr>
        <w:t>транспортный</w:t>
      </w:r>
      <w:r w:rsidR="00803E4F" w:rsidRPr="00803E4F">
        <w:rPr>
          <w:rFonts w:ascii="Times New Roman" w:hAnsi="Times New Roman" w:cs="Times New Roman"/>
          <w:sz w:val="28"/>
          <w:szCs w:val="28"/>
        </w:rPr>
        <w:t xml:space="preserve">, </w:t>
      </w:r>
      <w:r w:rsidR="00803E4F">
        <w:rPr>
          <w:rFonts w:ascii="Times New Roman" w:hAnsi="Times New Roman" w:cs="Times New Roman"/>
          <w:sz w:val="28"/>
          <w:szCs w:val="28"/>
        </w:rPr>
        <w:t>сеансовый</w:t>
      </w:r>
      <w:r w:rsidR="00803E4F" w:rsidRPr="00803E4F">
        <w:rPr>
          <w:rFonts w:ascii="Times New Roman" w:hAnsi="Times New Roman" w:cs="Times New Roman"/>
          <w:sz w:val="28"/>
          <w:szCs w:val="28"/>
        </w:rPr>
        <w:t xml:space="preserve">, </w:t>
      </w:r>
      <w:r w:rsidR="00803E4F">
        <w:rPr>
          <w:rFonts w:ascii="Times New Roman" w:hAnsi="Times New Roman" w:cs="Times New Roman"/>
          <w:sz w:val="28"/>
          <w:szCs w:val="28"/>
        </w:rPr>
        <w:t xml:space="preserve">представительский и прикладной. Для </w:t>
      </w:r>
      <w:r w:rsidR="00803E4F">
        <w:rPr>
          <w:rFonts w:ascii="Times New Roman" w:hAnsi="Times New Roman" w:cs="Times New Roman"/>
          <w:sz w:val="28"/>
          <w:szCs w:val="28"/>
        </w:rPr>
        <w:lastRenderedPageBreak/>
        <w:t>реализации моей радиосети</w:t>
      </w:r>
      <w:r w:rsidR="00803E4F" w:rsidRPr="00803E4F">
        <w:rPr>
          <w:rFonts w:ascii="Times New Roman" w:hAnsi="Times New Roman" w:cs="Times New Roman"/>
          <w:sz w:val="28"/>
          <w:szCs w:val="28"/>
        </w:rPr>
        <w:t xml:space="preserve"> </w:t>
      </w:r>
      <w:r w:rsidR="00803E4F">
        <w:rPr>
          <w:rFonts w:ascii="Times New Roman" w:hAnsi="Times New Roman" w:cs="Times New Roman"/>
          <w:sz w:val="28"/>
          <w:szCs w:val="28"/>
        </w:rPr>
        <w:t>требуется лишь первые 2 уровня</w:t>
      </w:r>
      <w:r w:rsidR="00803E4F" w:rsidRPr="00803E4F">
        <w:rPr>
          <w:rFonts w:ascii="Times New Roman" w:hAnsi="Times New Roman" w:cs="Times New Roman"/>
          <w:sz w:val="28"/>
          <w:szCs w:val="28"/>
        </w:rPr>
        <w:t xml:space="preserve">: </w:t>
      </w:r>
      <w:r w:rsidR="00803E4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03E4F" w:rsidRPr="00803E4F">
        <w:rPr>
          <w:rFonts w:ascii="Times New Roman" w:hAnsi="Times New Roman" w:cs="Times New Roman"/>
          <w:sz w:val="28"/>
          <w:szCs w:val="28"/>
        </w:rPr>
        <w:t xml:space="preserve">1 </w:t>
      </w:r>
      <w:r w:rsidR="00803E4F">
        <w:rPr>
          <w:rFonts w:ascii="Times New Roman" w:hAnsi="Times New Roman" w:cs="Times New Roman"/>
          <w:sz w:val="28"/>
          <w:szCs w:val="28"/>
        </w:rPr>
        <w:t xml:space="preserve">и </w:t>
      </w:r>
      <w:r w:rsidR="00803E4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03E4F" w:rsidRPr="00803E4F">
        <w:rPr>
          <w:rFonts w:ascii="Times New Roman" w:hAnsi="Times New Roman" w:cs="Times New Roman"/>
          <w:sz w:val="28"/>
          <w:szCs w:val="28"/>
        </w:rPr>
        <w:t>2</w:t>
      </w:r>
      <w:r w:rsidR="00803E4F">
        <w:rPr>
          <w:rFonts w:ascii="Times New Roman" w:hAnsi="Times New Roman" w:cs="Times New Roman"/>
          <w:sz w:val="28"/>
          <w:szCs w:val="28"/>
        </w:rPr>
        <w:t xml:space="preserve">. Основные службы управления радиосети будут располагаться на </w:t>
      </w:r>
      <w:r w:rsidR="00803E4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03E4F" w:rsidRPr="0075671C">
        <w:rPr>
          <w:rFonts w:ascii="Times New Roman" w:hAnsi="Times New Roman" w:cs="Times New Roman"/>
          <w:sz w:val="28"/>
          <w:szCs w:val="28"/>
        </w:rPr>
        <w:t xml:space="preserve">2 </w:t>
      </w:r>
      <w:r w:rsidR="000931B0">
        <w:rPr>
          <w:rFonts w:ascii="Times New Roman" w:hAnsi="Times New Roman" w:cs="Times New Roman"/>
          <w:sz w:val="28"/>
          <w:szCs w:val="28"/>
        </w:rPr>
        <w:t>уровне</w:t>
      </w:r>
      <w:r w:rsidR="00F94B6D">
        <w:rPr>
          <w:rFonts w:ascii="Times New Roman" w:hAnsi="Times New Roman" w:cs="Times New Roman"/>
          <w:sz w:val="28"/>
          <w:szCs w:val="28"/>
        </w:rPr>
        <w:t>.</w:t>
      </w:r>
    </w:p>
    <w:p w:rsidR="002D7C65" w:rsidRDefault="002D7C65" w:rsidP="002D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иерархической модели радиосети – как транспортной платформы доставки информационных и служебных сообщений.</w:t>
      </w:r>
      <w:r w:rsidR="00EE3EB3">
        <w:rPr>
          <w:rFonts w:ascii="Times New Roman" w:hAnsi="Times New Roman" w:cs="Times New Roman"/>
          <w:sz w:val="28"/>
          <w:szCs w:val="28"/>
        </w:rPr>
        <w:t xml:space="preserve"> </w:t>
      </w:r>
      <w:r w:rsidR="00EE3EB3" w:rsidRPr="00EE3EB3">
        <w:rPr>
          <w:rFonts w:ascii="Times New Roman" w:hAnsi="Times New Roman" w:cs="Times New Roman"/>
          <w:sz w:val="28"/>
          <w:szCs w:val="28"/>
        </w:rPr>
        <w:t>Выделение отдельной транспортной сети в составе радиосети, анализ ключевых слоев и звеньев модели (физические ресурсы - канал передачи данных – службы управления сеансом соединения/сценариями взаимодействия).</w:t>
      </w:r>
    </w:p>
    <w:p w:rsidR="000F6045" w:rsidRDefault="000F6045" w:rsidP="000F60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 представлена иерархическая модель взаимодействия сетевых объектов.</w:t>
      </w:r>
    </w:p>
    <w:p w:rsidR="000F6045" w:rsidRDefault="000F6045" w:rsidP="000F6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3905" cy="4343400"/>
            <wp:effectExtent l="0" t="0" r="4445" b="0"/>
            <wp:docPr id="1" name="Рисунок 1" descr="C:\Users\Макс\AppData\Local\Microsoft\Windows\INetCache\Content.Word\Служб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\AppData\Local\Microsoft\Windows\INetCache\Content.Word\Служб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45" w:rsidRDefault="000F6045" w:rsidP="000F6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Иерархическая модель</w:t>
      </w:r>
    </w:p>
    <w:p w:rsidR="000F6045" w:rsidRDefault="000F6045" w:rsidP="003240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7C65" w:rsidRDefault="002D7C65" w:rsidP="003240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радиосети </w:t>
      </w:r>
      <w:r w:rsidR="005B01E4">
        <w:rPr>
          <w:rFonts w:ascii="Times New Roman" w:hAnsi="Times New Roman" w:cs="Times New Roman"/>
          <w:sz w:val="28"/>
          <w:szCs w:val="28"/>
        </w:rPr>
        <w:t>присутствует лишь одна точка доступа</w:t>
      </w:r>
      <w:r w:rsidR="00324075" w:rsidRPr="00324075">
        <w:rPr>
          <w:rFonts w:ascii="Times New Roman" w:hAnsi="Times New Roman" w:cs="Times New Roman"/>
          <w:sz w:val="28"/>
          <w:szCs w:val="28"/>
        </w:rPr>
        <w:t xml:space="preserve">, </w:t>
      </w:r>
      <w:r w:rsidR="00324075">
        <w:rPr>
          <w:rFonts w:ascii="Times New Roman" w:hAnsi="Times New Roman" w:cs="Times New Roman"/>
          <w:sz w:val="28"/>
          <w:szCs w:val="28"/>
        </w:rPr>
        <w:t xml:space="preserve">которая является аналогом базовой станции в радиотелефонной сети связи. </w:t>
      </w:r>
      <w:r w:rsidR="005B01E4">
        <w:rPr>
          <w:rFonts w:ascii="Times New Roman" w:hAnsi="Times New Roman" w:cs="Times New Roman"/>
          <w:sz w:val="28"/>
          <w:szCs w:val="28"/>
        </w:rPr>
        <w:t>Следовательно</w:t>
      </w:r>
      <w:r w:rsidR="00891F68" w:rsidRPr="00891F68">
        <w:rPr>
          <w:rFonts w:ascii="Times New Roman" w:hAnsi="Times New Roman" w:cs="Times New Roman"/>
          <w:sz w:val="28"/>
          <w:szCs w:val="28"/>
        </w:rPr>
        <w:t>,</w:t>
      </w:r>
      <w:r w:rsidR="005B01E4">
        <w:rPr>
          <w:rFonts w:ascii="Times New Roman" w:hAnsi="Times New Roman" w:cs="Times New Roman"/>
          <w:sz w:val="28"/>
          <w:szCs w:val="28"/>
        </w:rPr>
        <w:t xml:space="preserve"> организация транс</w:t>
      </w:r>
      <w:r w:rsidR="00891F68">
        <w:rPr>
          <w:rFonts w:ascii="Times New Roman" w:hAnsi="Times New Roman" w:cs="Times New Roman"/>
          <w:sz w:val="28"/>
          <w:szCs w:val="28"/>
        </w:rPr>
        <w:t xml:space="preserve">портной платформы не требуется. </w:t>
      </w:r>
    </w:p>
    <w:p w:rsidR="006A193E" w:rsidRDefault="006A193E" w:rsidP="003240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A193E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 xml:space="preserve">канальный уровень. На данном уровне организуется логическое соединение, т.е. осуществляется доставка сообщений канального уровня. </w:t>
      </w:r>
      <w:r w:rsidR="006F4C75">
        <w:rPr>
          <w:rFonts w:ascii="Times New Roman" w:hAnsi="Times New Roman" w:cs="Times New Roman"/>
          <w:sz w:val="28"/>
          <w:szCs w:val="28"/>
        </w:rPr>
        <w:t>Также на этом уровне я выделил формирование и доставку служебных сообщений.</w:t>
      </w:r>
    </w:p>
    <w:p w:rsidR="00CC2C8F" w:rsidRDefault="006F4C75" w:rsidP="003240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 w:rsidRPr="006F4C75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 xml:space="preserve">физический уровень. Данный уровень </w:t>
      </w:r>
      <w:r w:rsidR="00CC2C8F">
        <w:rPr>
          <w:rFonts w:ascii="Times New Roman" w:hAnsi="Times New Roman" w:cs="Times New Roman"/>
          <w:sz w:val="28"/>
          <w:szCs w:val="28"/>
        </w:rPr>
        <w:t>предоставляет физические ресурсы для доставки сообщений выше лежащего уровня.</w:t>
      </w:r>
    </w:p>
    <w:p w:rsidR="005165E9" w:rsidRDefault="00CC2C8F" w:rsidP="003240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Межсетевого взаимодействия здесь нет</w:t>
      </w:r>
      <w:r w:rsidRPr="00CC2C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сетевой уровень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C2C8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E5267" w:rsidRDefault="005165E9" w:rsidP="003240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сети единый канал передачи данных. Следовательно</w:t>
      </w:r>
      <w:r w:rsidRPr="005165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терминал</w:t>
      </w:r>
      <w:r w:rsidRPr="005165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желая передать сообщение вступает в борьбу за канал связи. </w:t>
      </w:r>
      <w:r w:rsidR="00A91F66">
        <w:rPr>
          <w:rFonts w:ascii="Times New Roman" w:hAnsi="Times New Roman" w:cs="Times New Roman"/>
          <w:sz w:val="28"/>
          <w:szCs w:val="28"/>
        </w:rPr>
        <w:t>Этот канал обладает в</w:t>
      </w:r>
      <w:r w:rsidR="000F6045">
        <w:rPr>
          <w:rFonts w:ascii="Times New Roman" w:hAnsi="Times New Roman" w:cs="Times New Roman"/>
          <w:sz w:val="28"/>
          <w:szCs w:val="28"/>
        </w:rPr>
        <w:t>ысокой пропускной способностью.</w:t>
      </w:r>
    </w:p>
    <w:p w:rsidR="009C278F" w:rsidRDefault="001E5267" w:rsidP="001E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Пояснение правил идентификации установленных соединений</w:t>
      </w:r>
      <w:r w:rsidRPr="001E5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E5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1E52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служб обработки сигнальных сообщений</w:t>
      </w:r>
      <w:r w:rsidRPr="001E5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сетевых объектов.</w:t>
      </w:r>
    </w:p>
    <w:p w:rsidR="00A63A74" w:rsidRDefault="009C278F" w:rsidP="001E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сети </w:t>
      </w:r>
      <w:r w:rsidR="00BA072E">
        <w:rPr>
          <w:rFonts w:ascii="Times New Roman" w:hAnsi="Times New Roman" w:cs="Times New Roman"/>
          <w:sz w:val="28"/>
          <w:szCs w:val="28"/>
        </w:rPr>
        <w:t>реализовано 2 вида сообщений</w:t>
      </w:r>
      <w:r w:rsidR="00BA072E" w:rsidRPr="00BA072E">
        <w:rPr>
          <w:rFonts w:ascii="Times New Roman" w:hAnsi="Times New Roman" w:cs="Times New Roman"/>
          <w:sz w:val="28"/>
          <w:szCs w:val="28"/>
        </w:rPr>
        <w:t xml:space="preserve">: </w:t>
      </w:r>
      <w:r w:rsidR="00BA072E">
        <w:rPr>
          <w:rFonts w:ascii="Times New Roman" w:hAnsi="Times New Roman" w:cs="Times New Roman"/>
          <w:sz w:val="28"/>
          <w:szCs w:val="28"/>
        </w:rPr>
        <w:t>служебные и информационные. Следовательно</w:t>
      </w:r>
      <w:r w:rsidR="00BA072E" w:rsidRPr="00BA072E">
        <w:rPr>
          <w:rFonts w:ascii="Times New Roman" w:hAnsi="Times New Roman" w:cs="Times New Roman"/>
          <w:sz w:val="28"/>
          <w:szCs w:val="28"/>
        </w:rPr>
        <w:t xml:space="preserve">, </w:t>
      </w:r>
      <w:r w:rsidR="00BA072E">
        <w:rPr>
          <w:rFonts w:ascii="Times New Roman" w:hAnsi="Times New Roman" w:cs="Times New Roman"/>
          <w:sz w:val="28"/>
          <w:szCs w:val="28"/>
        </w:rPr>
        <w:t>необходимо выделить 1 бит для идентификации типа сообщения</w:t>
      </w:r>
      <w:r w:rsidR="00BA072E" w:rsidRPr="00BA072E">
        <w:rPr>
          <w:rFonts w:ascii="Times New Roman" w:hAnsi="Times New Roman" w:cs="Times New Roman"/>
          <w:sz w:val="28"/>
          <w:szCs w:val="28"/>
        </w:rPr>
        <w:t xml:space="preserve">: </w:t>
      </w:r>
      <w:r w:rsidR="00BA072E">
        <w:rPr>
          <w:rFonts w:ascii="Times New Roman" w:hAnsi="Times New Roman" w:cs="Times New Roman"/>
          <w:sz w:val="28"/>
          <w:szCs w:val="28"/>
        </w:rPr>
        <w:t>0 – служебное</w:t>
      </w:r>
      <w:r w:rsidR="00BA072E" w:rsidRPr="00BA072E">
        <w:rPr>
          <w:rFonts w:ascii="Times New Roman" w:hAnsi="Times New Roman" w:cs="Times New Roman"/>
          <w:sz w:val="28"/>
          <w:szCs w:val="28"/>
        </w:rPr>
        <w:t xml:space="preserve">, </w:t>
      </w:r>
      <w:r w:rsidR="00BA072E">
        <w:rPr>
          <w:rFonts w:ascii="Times New Roman" w:hAnsi="Times New Roman" w:cs="Times New Roman"/>
          <w:sz w:val="28"/>
          <w:szCs w:val="28"/>
        </w:rPr>
        <w:t>1 – информационное.</w:t>
      </w:r>
    </w:p>
    <w:p w:rsidR="001223B6" w:rsidRDefault="00A63A74" w:rsidP="001E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</w:t>
      </w:r>
      <w:r w:rsidRPr="00A63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данной сети предусмотрено 2 вида трафика</w:t>
      </w:r>
      <w:r w:rsidRPr="00A63A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текст и звук. Поэтому требуется идентификация трафика </w:t>
      </w:r>
      <w:r w:rsidR="001223B6">
        <w:rPr>
          <w:rFonts w:ascii="Times New Roman" w:hAnsi="Times New Roman" w:cs="Times New Roman"/>
          <w:sz w:val="28"/>
          <w:szCs w:val="28"/>
        </w:rPr>
        <w:t>(также 1 бит).</w:t>
      </w:r>
    </w:p>
    <w:p w:rsidR="00214DEA" w:rsidRDefault="001223B6" w:rsidP="001E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Каждому терминалу необходим уникальный идентификатор. </w:t>
      </w:r>
      <w:r w:rsidR="000C2CCC">
        <w:rPr>
          <w:rFonts w:ascii="Times New Roman" w:hAnsi="Times New Roman" w:cs="Times New Roman"/>
          <w:sz w:val="28"/>
          <w:szCs w:val="28"/>
        </w:rPr>
        <w:t>Максимальное число абонентов – 150. Следовательно, необходимо выделить 8 бит для адреса получателя.</w:t>
      </w:r>
    </w:p>
    <w:p w:rsidR="006F4C75" w:rsidRDefault="00214DEA" w:rsidP="001E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14DEA">
        <w:rPr>
          <w:rFonts w:ascii="Times New Roman" w:hAnsi="Times New Roman" w:cs="Times New Roman"/>
          <w:sz w:val="28"/>
          <w:szCs w:val="28"/>
        </w:rPr>
        <w:t>Формирование диаграмм состояний сетевых объектов (выделенных узлов, терминалов) с учетом мер по обеспечению энергосбережения. Выделение активного и пассивного состояний терминалов и анализ задач (режимов) сетевых объектов, выполняемых в этих состояниях.</w:t>
      </w:r>
      <w:r w:rsidR="006F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EA" w:rsidRDefault="00214DEA" w:rsidP="001E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терминала есть 3 состояния</w:t>
      </w:r>
      <w:r w:rsidRPr="00214D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выключен</w:t>
      </w:r>
      <w:r w:rsidRPr="00214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пассивное и активное.</w:t>
      </w:r>
    </w:p>
    <w:p w:rsidR="00214DEA" w:rsidRDefault="002C6218" w:rsidP="002C62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состоянии «выключен» терминал ничего не принимает</w:t>
      </w:r>
      <w:r w:rsidRPr="002C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ничего не передаёт. Он вне сети.</w:t>
      </w:r>
    </w:p>
    <w:p w:rsidR="007605A9" w:rsidRDefault="002C6218" w:rsidP="002C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пассивном состоянии терминал осуществляет поиск сети (ловит </w:t>
      </w:r>
      <w:r>
        <w:rPr>
          <w:rFonts w:ascii="Times New Roman" w:hAnsi="Times New Roman" w:cs="Times New Roman"/>
          <w:sz w:val="28"/>
          <w:szCs w:val="28"/>
          <w:lang w:val="en-US"/>
        </w:rPr>
        <w:t>BCCH</w:t>
      </w:r>
      <w:r w:rsidRPr="002C621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528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="00852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33">
        <w:rPr>
          <w:rFonts w:ascii="Times New Roman" w:hAnsi="Times New Roman" w:cs="Times New Roman"/>
          <w:sz w:val="28"/>
          <w:szCs w:val="28"/>
        </w:rPr>
        <w:t xml:space="preserve">информацию об активных терминалах в данной сети из </w:t>
      </w:r>
      <w:r w:rsidR="00EF5333">
        <w:rPr>
          <w:rFonts w:ascii="Times New Roman" w:hAnsi="Times New Roman" w:cs="Times New Roman"/>
          <w:sz w:val="28"/>
          <w:szCs w:val="28"/>
          <w:lang w:val="en-US"/>
        </w:rPr>
        <w:t>BCCH</w:t>
      </w:r>
      <w:r w:rsidR="00EF5333" w:rsidRPr="00EF5333">
        <w:rPr>
          <w:rFonts w:ascii="Times New Roman" w:hAnsi="Times New Roman" w:cs="Times New Roman"/>
          <w:sz w:val="28"/>
          <w:szCs w:val="28"/>
        </w:rPr>
        <w:t xml:space="preserve">, </w:t>
      </w:r>
      <w:r w:rsidR="00EF5333">
        <w:rPr>
          <w:rFonts w:ascii="Times New Roman" w:hAnsi="Times New Roman" w:cs="Times New Roman"/>
          <w:sz w:val="28"/>
          <w:szCs w:val="28"/>
        </w:rPr>
        <w:t>ожидает вызова от ТД.</w:t>
      </w:r>
    </w:p>
    <w:p w:rsidR="007605A9" w:rsidRDefault="007605A9" w:rsidP="002C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активном состояние терминал может перейти как по собственной инициативе</w:t>
      </w:r>
      <w:r w:rsidRPr="00760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посредством вызова из сети. В данном состоянии терминал осуществляет передачу данных.</w:t>
      </w:r>
    </w:p>
    <w:p w:rsidR="00FB6C70" w:rsidRDefault="007605A9" w:rsidP="0085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рис. 2 представлена диаграмма состояний терминала в целом.</w:t>
      </w:r>
      <w:r w:rsidR="00FB6C70">
        <w:rPr>
          <w:rFonts w:ascii="Times New Roman" w:hAnsi="Times New Roman" w:cs="Times New Roman"/>
          <w:sz w:val="28"/>
          <w:szCs w:val="28"/>
        </w:rPr>
        <w:t xml:space="preserve"> </w:t>
      </w:r>
      <w:r w:rsidR="008528D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440.6pt">
            <v:imagedata r:id="rId6" o:title="Диаграмма состояний терминала"/>
          </v:shape>
        </w:pict>
      </w:r>
    </w:p>
    <w:p w:rsidR="008528D7" w:rsidRDefault="008528D7" w:rsidP="00852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8D7">
        <w:rPr>
          <w:rFonts w:ascii="Times New Roman" w:hAnsi="Times New Roman" w:cs="Times New Roman"/>
          <w:sz w:val="28"/>
          <w:szCs w:val="28"/>
        </w:rPr>
        <w:t>Рис. 2 Диаграмма состояний терминала</w:t>
      </w:r>
    </w:p>
    <w:p w:rsidR="006A3977" w:rsidRDefault="006A3977" w:rsidP="006A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точки доступа с терминал</w:t>
      </w:r>
      <w:r w:rsidR="009B1448">
        <w:rPr>
          <w:rFonts w:ascii="Times New Roman" w:hAnsi="Times New Roman" w:cs="Times New Roman"/>
          <w:sz w:val="28"/>
          <w:szCs w:val="28"/>
        </w:rPr>
        <w:t>ом представлено на рисунке 3.</w:t>
      </w:r>
    </w:p>
    <w:p w:rsidR="00AB4F42" w:rsidRPr="00855AC1" w:rsidRDefault="00AB4F42" w:rsidP="006A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ТД сформировала сообщение для Т</w:t>
      </w:r>
      <w:r w:rsidRPr="00AB4F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 посылает служебное сообщение следующего вида</w:t>
      </w:r>
      <w:r w:rsidRPr="00AB4F4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Очнись, для тебя есть сообщение». В ответ ТД получает уведомление о готовности Т принять сообщение («Я готов</w:t>
      </w:r>
      <w:r w:rsidRPr="00AB4F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отправляй»).</w:t>
      </w:r>
      <w:r w:rsidR="00855AC1">
        <w:rPr>
          <w:rFonts w:ascii="Times New Roman" w:hAnsi="Times New Roman" w:cs="Times New Roman"/>
          <w:sz w:val="28"/>
          <w:szCs w:val="28"/>
        </w:rPr>
        <w:t xml:space="preserve"> Затем ТД</w:t>
      </w:r>
      <w:r w:rsidR="00855AC1" w:rsidRPr="00855AC1">
        <w:rPr>
          <w:rFonts w:ascii="Times New Roman" w:hAnsi="Times New Roman" w:cs="Times New Roman"/>
          <w:sz w:val="28"/>
          <w:szCs w:val="28"/>
        </w:rPr>
        <w:t xml:space="preserve">, </w:t>
      </w:r>
      <w:r w:rsidR="00855AC1">
        <w:rPr>
          <w:rFonts w:ascii="Times New Roman" w:hAnsi="Times New Roman" w:cs="Times New Roman"/>
          <w:sz w:val="28"/>
          <w:szCs w:val="28"/>
        </w:rPr>
        <w:t>выиграв борьбу за канал связи</w:t>
      </w:r>
      <w:r w:rsidR="00855AC1" w:rsidRPr="00855AC1">
        <w:rPr>
          <w:rFonts w:ascii="Times New Roman" w:hAnsi="Times New Roman" w:cs="Times New Roman"/>
          <w:sz w:val="28"/>
          <w:szCs w:val="28"/>
        </w:rPr>
        <w:t xml:space="preserve"> и получив ресурс, </w:t>
      </w:r>
      <w:r w:rsidR="00855AC1">
        <w:rPr>
          <w:rFonts w:ascii="Times New Roman" w:hAnsi="Times New Roman" w:cs="Times New Roman"/>
          <w:sz w:val="28"/>
          <w:szCs w:val="28"/>
        </w:rPr>
        <w:t>передаёт информационное сообщение. После этого</w:t>
      </w:r>
      <w:r w:rsidR="00855AC1" w:rsidRPr="00855AC1">
        <w:rPr>
          <w:rFonts w:ascii="Times New Roman" w:hAnsi="Times New Roman" w:cs="Times New Roman"/>
          <w:sz w:val="28"/>
          <w:szCs w:val="28"/>
        </w:rPr>
        <w:t xml:space="preserve"> </w:t>
      </w:r>
      <w:r w:rsidR="00855AC1">
        <w:rPr>
          <w:rFonts w:ascii="Times New Roman" w:hAnsi="Times New Roman" w:cs="Times New Roman"/>
          <w:sz w:val="28"/>
          <w:szCs w:val="28"/>
        </w:rPr>
        <w:t>от Т приходит служебное сообщение о получении сообщения</w:t>
      </w:r>
      <w:r w:rsidR="00855AC1" w:rsidRPr="00855AC1">
        <w:rPr>
          <w:rFonts w:ascii="Times New Roman" w:hAnsi="Times New Roman" w:cs="Times New Roman"/>
          <w:sz w:val="28"/>
          <w:szCs w:val="28"/>
        </w:rPr>
        <w:t xml:space="preserve">, </w:t>
      </w:r>
      <w:r w:rsidR="00855AC1">
        <w:rPr>
          <w:rFonts w:ascii="Times New Roman" w:hAnsi="Times New Roman" w:cs="Times New Roman"/>
          <w:sz w:val="28"/>
          <w:szCs w:val="28"/>
        </w:rPr>
        <w:t>сеанс связи завершается</w:t>
      </w:r>
      <w:r w:rsidR="00855AC1" w:rsidRPr="00855AC1">
        <w:rPr>
          <w:rFonts w:ascii="Times New Roman" w:hAnsi="Times New Roman" w:cs="Times New Roman"/>
          <w:sz w:val="28"/>
          <w:szCs w:val="28"/>
        </w:rPr>
        <w:t xml:space="preserve">, </w:t>
      </w:r>
      <w:r w:rsidR="00855AC1">
        <w:rPr>
          <w:rFonts w:ascii="Times New Roman" w:hAnsi="Times New Roman" w:cs="Times New Roman"/>
          <w:sz w:val="28"/>
          <w:szCs w:val="28"/>
        </w:rPr>
        <w:t>ресурс освобождается. В случае неудачного приёма</w:t>
      </w:r>
      <w:r w:rsidR="00855AC1" w:rsidRPr="00855AC1">
        <w:rPr>
          <w:rFonts w:ascii="Times New Roman" w:hAnsi="Times New Roman" w:cs="Times New Roman"/>
          <w:sz w:val="28"/>
          <w:szCs w:val="28"/>
        </w:rPr>
        <w:t xml:space="preserve">, </w:t>
      </w:r>
      <w:r w:rsidR="00855AC1">
        <w:rPr>
          <w:rFonts w:ascii="Times New Roman" w:hAnsi="Times New Roman" w:cs="Times New Roman"/>
          <w:sz w:val="28"/>
          <w:szCs w:val="28"/>
        </w:rPr>
        <w:t xml:space="preserve">ТД повторно вступает в борьбу за канал и снова передаёт сообщение. </w:t>
      </w:r>
    </w:p>
    <w:p w:rsidR="009B1448" w:rsidRDefault="004974BB" w:rsidP="002D5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5" type="#_x0000_t75" style="width:467.2pt;height:475.05pt">
            <v:imagedata r:id="rId7" o:title="Взаимодействие ТД - Т"/>
          </v:shape>
        </w:pict>
      </w:r>
    </w:p>
    <w:p w:rsidR="009B1448" w:rsidRDefault="009B1448" w:rsidP="009B1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Взаимодействие ТД </w:t>
      </w:r>
      <w:r w:rsidR="002D56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F91260" w:rsidRDefault="000A5116" w:rsidP="00F9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Т – ТД представлено на рисунке 4.</w:t>
      </w:r>
    </w:p>
    <w:p w:rsidR="000A5116" w:rsidRDefault="000A5116" w:rsidP="00F9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6" type="#_x0000_t75" style="width:416.35pt;height:417.9pt">
            <v:imagedata r:id="rId8" o:title="Взаимодействие Т - ТД"/>
          </v:shape>
        </w:pict>
      </w:r>
    </w:p>
    <w:p w:rsidR="000A5116" w:rsidRDefault="000A5116" w:rsidP="000A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Взаимодействие Т - ТД</w:t>
      </w:r>
    </w:p>
    <w:p w:rsidR="00F23437" w:rsidRDefault="00F23437" w:rsidP="002C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615FE" w:rsidRPr="007615FE">
        <w:rPr>
          <w:rFonts w:ascii="Times New Roman" w:hAnsi="Times New Roman" w:cs="Times New Roman"/>
          <w:sz w:val="28"/>
          <w:szCs w:val="28"/>
        </w:rPr>
        <w:t>Проработка ключевых сценариев взаимодействия объектов сети: обнаружение/идентификация сети, регистрация/привязка к сети, реализация сеанса предоставления услуги и т.п. Разработка сценария, выполняющего оперативное реагирование на изменение качества соединения (как будет оцениваться качество соединения, как управлять свойствами активного соединения сетевых объектов?).</w:t>
      </w:r>
    </w:p>
    <w:p w:rsidR="00120620" w:rsidRDefault="00120620" w:rsidP="009C5C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Обнаружение и регистрация в сети начинается с </w:t>
      </w:r>
      <w:r w:rsidR="00655264">
        <w:rPr>
          <w:rFonts w:ascii="Times New Roman" w:hAnsi="Times New Roman" w:cs="Times New Roman"/>
          <w:sz w:val="28"/>
          <w:szCs w:val="28"/>
        </w:rPr>
        <w:t xml:space="preserve">приёма широковещательной несущей </w:t>
      </w:r>
      <w:r w:rsidR="00655264">
        <w:rPr>
          <w:rFonts w:ascii="Times New Roman" w:hAnsi="Times New Roman" w:cs="Times New Roman"/>
          <w:sz w:val="28"/>
          <w:szCs w:val="28"/>
          <w:lang w:val="en-US"/>
        </w:rPr>
        <w:t>BCCH</w:t>
      </w:r>
      <w:r w:rsidR="00655264" w:rsidRPr="00655264">
        <w:rPr>
          <w:rFonts w:ascii="Times New Roman" w:hAnsi="Times New Roman" w:cs="Times New Roman"/>
          <w:sz w:val="28"/>
          <w:szCs w:val="28"/>
        </w:rPr>
        <w:t xml:space="preserve"> </w:t>
      </w:r>
      <w:r w:rsidR="00655264">
        <w:rPr>
          <w:rFonts w:ascii="Times New Roman" w:hAnsi="Times New Roman" w:cs="Times New Roman"/>
          <w:sz w:val="28"/>
          <w:szCs w:val="28"/>
        </w:rPr>
        <w:t>от точки доступа. Получив всю информацию о сети</w:t>
      </w:r>
      <w:r w:rsidR="00655264" w:rsidRPr="00655264">
        <w:rPr>
          <w:rFonts w:ascii="Times New Roman" w:hAnsi="Times New Roman" w:cs="Times New Roman"/>
          <w:sz w:val="28"/>
          <w:szCs w:val="28"/>
        </w:rPr>
        <w:t xml:space="preserve">, </w:t>
      </w:r>
      <w:r w:rsidR="00655264">
        <w:rPr>
          <w:rFonts w:ascii="Times New Roman" w:hAnsi="Times New Roman" w:cs="Times New Roman"/>
          <w:sz w:val="28"/>
          <w:szCs w:val="28"/>
        </w:rPr>
        <w:t>терминал пытается в ней зарегистрироваться. Сеть в свою очередь передаёт терминалу служебные сообщения</w:t>
      </w:r>
      <w:r w:rsidR="00655264" w:rsidRPr="00655264">
        <w:rPr>
          <w:rFonts w:ascii="Times New Roman" w:hAnsi="Times New Roman" w:cs="Times New Roman"/>
          <w:sz w:val="28"/>
          <w:szCs w:val="28"/>
        </w:rPr>
        <w:t xml:space="preserve">, </w:t>
      </w:r>
      <w:r w:rsidR="00655264">
        <w:rPr>
          <w:rFonts w:ascii="Times New Roman" w:hAnsi="Times New Roman" w:cs="Times New Roman"/>
          <w:sz w:val="28"/>
          <w:szCs w:val="28"/>
        </w:rPr>
        <w:t xml:space="preserve">в которых содержатся требования </w:t>
      </w:r>
      <w:r w:rsidR="00B305C1">
        <w:rPr>
          <w:rFonts w:ascii="Times New Roman" w:hAnsi="Times New Roman" w:cs="Times New Roman"/>
          <w:sz w:val="28"/>
          <w:szCs w:val="28"/>
        </w:rPr>
        <w:t>для регистрации (просит ввести логин и пароль). Терминал посредством передачи логина и пароля пытается авторизоваться в сети. В случае успешной авторизации</w:t>
      </w:r>
      <w:r w:rsidR="00B305C1" w:rsidRPr="00B305C1">
        <w:rPr>
          <w:rFonts w:ascii="Times New Roman" w:hAnsi="Times New Roman" w:cs="Times New Roman"/>
          <w:sz w:val="28"/>
          <w:szCs w:val="28"/>
        </w:rPr>
        <w:t xml:space="preserve">, </w:t>
      </w:r>
      <w:r w:rsidR="00B305C1">
        <w:rPr>
          <w:rFonts w:ascii="Times New Roman" w:hAnsi="Times New Roman" w:cs="Times New Roman"/>
          <w:sz w:val="28"/>
          <w:szCs w:val="28"/>
        </w:rPr>
        <w:t>сеть присваивает терминалу уникальный идентификатор.</w:t>
      </w:r>
      <w:r w:rsidR="009C5C69">
        <w:rPr>
          <w:rFonts w:ascii="Times New Roman" w:hAnsi="Times New Roman" w:cs="Times New Roman"/>
          <w:sz w:val="28"/>
          <w:szCs w:val="28"/>
        </w:rPr>
        <w:t xml:space="preserve"> Данный сценарий представлен на рисунке 5.</w:t>
      </w:r>
    </w:p>
    <w:p w:rsidR="009C5C69" w:rsidRPr="00B305C1" w:rsidRDefault="009C5C69" w:rsidP="009C5C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7" type="#_x0000_t75" style="width:245.75pt;height:306pt">
            <v:imagedata r:id="rId9" o:title="Сценарий регистрации"/>
          </v:shape>
        </w:pict>
      </w:r>
    </w:p>
    <w:p w:rsidR="002C6218" w:rsidRDefault="009C5C69" w:rsidP="009C5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Сценарий регистрации</w:t>
      </w:r>
    </w:p>
    <w:p w:rsidR="009C5C69" w:rsidRDefault="008A5C51" w:rsidP="009C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регистрации терминал может либо сам запросить ТК услугу</w:t>
      </w:r>
      <w:r w:rsidRPr="008A5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может быть вызван сетью.</w:t>
      </w:r>
    </w:p>
    <w:p w:rsidR="00FF4EC1" w:rsidRDefault="008A5C51" w:rsidP="009C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D21">
        <w:rPr>
          <w:rFonts w:ascii="Times New Roman" w:hAnsi="Times New Roman" w:cs="Times New Roman"/>
          <w:sz w:val="28"/>
          <w:szCs w:val="28"/>
        </w:rPr>
        <w:t xml:space="preserve">В первом случае сценарий начинается с запроса услуги. Сеть в ответ </w:t>
      </w:r>
      <w:r w:rsidR="007F40AD">
        <w:rPr>
          <w:rFonts w:ascii="Times New Roman" w:hAnsi="Times New Roman" w:cs="Times New Roman"/>
          <w:sz w:val="28"/>
          <w:szCs w:val="28"/>
        </w:rPr>
        <w:t>либо выделяет канальный ресурс для передачи</w:t>
      </w:r>
      <w:r w:rsidR="007F40AD" w:rsidRPr="007F40AD">
        <w:rPr>
          <w:rFonts w:ascii="Times New Roman" w:hAnsi="Times New Roman" w:cs="Times New Roman"/>
          <w:sz w:val="28"/>
          <w:szCs w:val="28"/>
        </w:rPr>
        <w:t xml:space="preserve">, </w:t>
      </w:r>
      <w:r w:rsidR="007F40AD">
        <w:rPr>
          <w:rFonts w:ascii="Times New Roman" w:hAnsi="Times New Roman" w:cs="Times New Roman"/>
          <w:sz w:val="28"/>
          <w:szCs w:val="28"/>
        </w:rPr>
        <w:t>либо сообщает о невозможности реализации услуги в данный момент.</w:t>
      </w:r>
      <w:r w:rsidR="00FF4EC1">
        <w:rPr>
          <w:rFonts w:ascii="Times New Roman" w:hAnsi="Times New Roman" w:cs="Times New Roman"/>
          <w:sz w:val="28"/>
          <w:szCs w:val="28"/>
        </w:rPr>
        <w:t xml:space="preserve"> После этого терминал передаёт сообщение по каналу связи и в ответ получает уведомление о приёме и отношение сигнал</w:t>
      </w:r>
      <w:r w:rsidR="00FF4EC1" w:rsidRPr="00FF4EC1">
        <w:rPr>
          <w:rFonts w:ascii="Times New Roman" w:hAnsi="Times New Roman" w:cs="Times New Roman"/>
          <w:sz w:val="28"/>
          <w:szCs w:val="28"/>
        </w:rPr>
        <w:t>/</w:t>
      </w:r>
      <w:r w:rsidR="00FF4EC1">
        <w:rPr>
          <w:rFonts w:ascii="Times New Roman" w:hAnsi="Times New Roman" w:cs="Times New Roman"/>
          <w:sz w:val="28"/>
          <w:szCs w:val="28"/>
        </w:rPr>
        <w:t>шум для контроля качества соединения.</w:t>
      </w:r>
      <w:r w:rsidR="00A551EF">
        <w:rPr>
          <w:rFonts w:ascii="Times New Roman" w:hAnsi="Times New Roman" w:cs="Times New Roman"/>
          <w:sz w:val="28"/>
          <w:szCs w:val="28"/>
        </w:rPr>
        <w:t xml:space="preserve"> Сценарий передачи сообщения на рисунке 6.</w:t>
      </w:r>
    </w:p>
    <w:p w:rsidR="00A551EF" w:rsidRDefault="00A551EF" w:rsidP="00A55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8" type="#_x0000_t75" style="width:236.35pt;height:187.85pt">
            <v:imagedata r:id="rId10" o:title="Сценарий передачи сообщения"/>
          </v:shape>
        </w:pict>
      </w:r>
    </w:p>
    <w:p w:rsidR="00A551EF" w:rsidRDefault="00A551EF" w:rsidP="00A55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 Сценарий передачи сообщения</w:t>
      </w:r>
    </w:p>
    <w:p w:rsidR="00A551EF" w:rsidRDefault="00F957AF" w:rsidP="00A5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 втором случае сценарий начинается со служебного сообщения о том</w:t>
      </w:r>
      <w:r w:rsidRPr="00F957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для терминала есть сообщение. В ответ передаётся сообщение о готовности принять данное сообщение. Далее взаимодействие аналогично сценарию передачи. </w:t>
      </w:r>
      <w:r w:rsidR="00E36353">
        <w:rPr>
          <w:rFonts w:ascii="Times New Roman" w:hAnsi="Times New Roman" w:cs="Times New Roman"/>
          <w:sz w:val="28"/>
          <w:szCs w:val="28"/>
        </w:rPr>
        <w:t>Сценарий приёма приведёт на рисунке 7.</w:t>
      </w:r>
    </w:p>
    <w:p w:rsidR="00E36353" w:rsidRDefault="00E36353" w:rsidP="00E36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1" type="#_x0000_t75" style="width:373.3pt;height:339.65pt">
            <v:imagedata r:id="rId11" o:title="Сценарий приёма сообщения"/>
          </v:shape>
        </w:pict>
      </w:r>
    </w:p>
    <w:p w:rsidR="00E36353" w:rsidRPr="00F957AF" w:rsidRDefault="00E36353" w:rsidP="00E36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 Сценарий приёма сообщения</w:t>
      </w:r>
    </w:p>
    <w:p w:rsidR="002C6218" w:rsidRPr="002C6218" w:rsidRDefault="002C6218" w:rsidP="001E5267">
      <w:pPr>
        <w:rPr>
          <w:rFonts w:ascii="Times New Roman" w:hAnsi="Times New Roman" w:cs="Times New Roman"/>
          <w:sz w:val="28"/>
          <w:szCs w:val="28"/>
        </w:rPr>
      </w:pPr>
    </w:p>
    <w:p w:rsidR="00F94B6D" w:rsidRPr="00AF2021" w:rsidRDefault="0072588D" w:rsidP="003A2E1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F2021">
        <w:rPr>
          <w:rFonts w:ascii="Times New Roman" w:hAnsi="Times New Roman" w:cs="Times New Roman"/>
          <w:sz w:val="36"/>
          <w:szCs w:val="36"/>
        </w:rPr>
        <w:t>Библиографический список</w:t>
      </w:r>
      <w:r w:rsidRPr="00AF2021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AF2021" w:rsidRPr="00AF2021" w:rsidRDefault="00AF2021" w:rsidP="00AF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2021">
        <w:rPr>
          <w:rFonts w:ascii="Times New Roman" w:hAnsi="Times New Roman" w:cs="Times New Roman"/>
          <w:sz w:val="28"/>
          <w:szCs w:val="28"/>
        </w:rPr>
        <w:t>Бакке</w:t>
      </w:r>
      <w:proofErr w:type="spellEnd"/>
      <w:r w:rsidRPr="00AF2021">
        <w:rPr>
          <w:rFonts w:ascii="Times New Roman" w:hAnsi="Times New Roman" w:cs="Times New Roman"/>
          <w:sz w:val="28"/>
          <w:szCs w:val="28"/>
        </w:rPr>
        <w:t xml:space="preserve"> А.В. – лекции по курсу "Системы и сети связи с подвижными объектами";</w:t>
      </w:r>
    </w:p>
    <w:p w:rsidR="0072588D" w:rsidRPr="00826997" w:rsidRDefault="00AF2021" w:rsidP="00826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021">
        <w:rPr>
          <w:rFonts w:ascii="Times New Roman" w:hAnsi="Times New Roman" w:cs="Times New Roman"/>
          <w:sz w:val="28"/>
          <w:szCs w:val="28"/>
        </w:rPr>
        <w:t>КП "Локальная радиосеть" Часть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  <w:bookmarkStart w:id="0" w:name="_GoBack"/>
      <w:bookmarkEnd w:id="0"/>
    </w:p>
    <w:sectPr w:rsidR="0072588D" w:rsidRPr="0082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92A"/>
    <w:multiLevelType w:val="hybridMultilevel"/>
    <w:tmpl w:val="F1F6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2EE"/>
    <w:multiLevelType w:val="hybridMultilevel"/>
    <w:tmpl w:val="BE787A78"/>
    <w:lvl w:ilvl="0" w:tplc="06F66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38"/>
    <w:rsid w:val="000931B0"/>
    <w:rsid w:val="000A5116"/>
    <w:rsid w:val="000C2CCC"/>
    <w:rsid w:val="000D08D3"/>
    <w:rsid w:val="000E57F3"/>
    <w:rsid w:val="000F6045"/>
    <w:rsid w:val="00120620"/>
    <w:rsid w:val="001223B6"/>
    <w:rsid w:val="001A083D"/>
    <w:rsid w:val="001A4A07"/>
    <w:rsid w:val="001B4C66"/>
    <w:rsid w:val="001B723E"/>
    <w:rsid w:val="001E5267"/>
    <w:rsid w:val="00200D21"/>
    <w:rsid w:val="00214DEA"/>
    <w:rsid w:val="0029295F"/>
    <w:rsid w:val="00293505"/>
    <w:rsid w:val="002C6218"/>
    <w:rsid w:val="002C7338"/>
    <w:rsid w:val="002D56A7"/>
    <w:rsid w:val="002D7C65"/>
    <w:rsid w:val="00324075"/>
    <w:rsid w:val="003449BB"/>
    <w:rsid w:val="003A2E13"/>
    <w:rsid w:val="003F6B26"/>
    <w:rsid w:val="00411203"/>
    <w:rsid w:val="00454866"/>
    <w:rsid w:val="00462CA6"/>
    <w:rsid w:val="004974BB"/>
    <w:rsid w:val="004A057C"/>
    <w:rsid w:val="004C68C8"/>
    <w:rsid w:val="005165E9"/>
    <w:rsid w:val="005351FB"/>
    <w:rsid w:val="00585838"/>
    <w:rsid w:val="005B01E4"/>
    <w:rsid w:val="005B6C2F"/>
    <w:rsid w:val="005B7BBE"/>
    <w:rsid w:val="005F5A11"/>
    <w:rsid w:val="00655264"/>
    <w:rsid w:val="00663AED"/>
    <w:rsid w:val="00666C34"/>
    <w:rsid w:val="006A193E"/>
    <w:rsid w:val="006A3977"/>
    <w:rsid w:val="006F4C75"/>
    <w:rsid w:val="0072588D"/>
    <w:rsid w:val="00734B4D"/>
    <w:rsid w:val="0075671C"/>
    <w:rsid w:val="007605A9"/>
    <w:rsid w:val="007615FE"/>
    <w:rsid w:val="007F40AD"/>
    <w:rsid w:val="00803E4F"/>
    <w:rsid w:val="00826997"/>
    <w:rsid w:val="00846D4C"/>
    <w:rsid w:val="008528D7"/>
    <w:rsid w:val="00855AC1"/>
    <w:rsid w:val="00891F68"/>
    <w:rsid w:val="008A5C51"/>
    <w:rsid w:val="00951EFD"/>
    <w:rsid w:val="009B1448"/>
    <w:rsid w:val="009C278F"/>
    <w:rsid w:val="009C53B5"/>
    <w:rsid w:val="009C5C69"/>
    <w:rsid w:val="009E25D5"/>
    <w:rsid w:val="009E2786"/>
    <w:rsid w:val="00A470C2"/>
    <w:rsid w:val="00A551EF"/>
    <w:rsid w:val="00A63A74"/>
    <w:rsid w:val="00A72907"/>
    <w:rsid w:val="00A82447"/>
    <w:rsid w:val="00A90EA6"/>
    <w:rsid w:val="00A91F66"/>
    <w:rsid w:val="00AB4F42"/>
    <w:rsid w:val="00AF2021"/>
    <w:rsid w:val="00B305C1"/>
    <w:rsid w:val="00B37AC7"/>
    <w:rsid w:val="00BA072E"/>
    <w:rsid w:val="00C54654"/>
    <w:rsid w:val="00CC2C8F"/>
    <w:rsid w:val="00CD1369"/>
    <w:rsid w:val="00DA622B"/>
    <w:rsid w:val="00DF4FFB"/>
    <w:rsid w:val="00E36353"/>
    <w:rsid w:val="00EE3EB3"/>
    <w:rsid w:val="00EF5333"/>
    <w:rsid w:val="00F10A8C"/>
    <w:rsid w:val="00F23437"/>
    <w:rsid w:val="00F41B68"/>
    <w:rsid w:val="00F618A1"/>
    <w:rsid w:val="00F91260"/>
    <w:rsid w:val="00F94B6D"/>
    <w:rsid w:val="00F957AF"/>
    <w:rsid w:val="00FA4F6C"/>
    <w:rsid w:val="00FA5E5C"/>
    <w:rsid w:val="00FA7EE2"/>
    <w:rsid w:val="00FB6C70"/>
    <w:rsid w:val="00FE189F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482C"/>
  <w15:chartTrackingRefBased/>
  <w15:docId w15:val="{7E8B6112-4664-49CF-8B4B-F04E8E7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5C"/>
  </w:style>
  <w:style w:type="paragraph" w:styleId="1">
    <w:name w:val="heading 1"/>
    <w:basedOn w:val="a"/>
    <w:next w:val="a"/>
    <w:link w:val="10"/>
    <w:uiPriority w:val="9"/>
    <w:qFormat/>
    <w:rsid w:val="00FA5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A5E5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A5E5C"/>
    <w:pPr>
      <w:spacing w:after="100" w:line="276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5E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A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9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2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10</cp:revision>
  <cp:lastPrinted>2020-11-28T06:03:00Z</cp:lastPrinted>
  <dcterms:created xsi:type="dcterms:W3CDTF">2020-11-27T13:15:00Z</dcterms:created>
  <dcterms:modified xsi:type="dcterms:W3CDTF">2020-12-10T12:17:00Z</dcterms:modified>
</cp:coreProperties>
</file>